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A1" w:rsidRPr="00A031A1" w:rsidRDefault="00A031A1" w:rsidP="00A031A1">
      <w:pPr>
        <w:spacing w:line="240" w:lineRule="auto"/>
        <w:jc w:val="both"/>
        <w:rPr>
          <w:rFonts w:ascii="Trebuchet MS" w:eastAsia="Times New Roman" w:hAnsi="Trebuchet MS" w:cs="Times New Roman"/>
          <w:b/>
          <w:lang w:val="cs-CZ"/>
        </w:rPr>
      </w:pPr>
      <w:r w:rsidRPr="00A031A1">
        <w:rPr>
          <w:rFonts w:ascii="Verdana" w:eastAsia="Verdana" w:hAnsi="Verdana" w:cs="Times New Roman"/>
          <w:color w:val="A5A5A5"/>
          <w:sz w:val="20"/>
          <w:szCs w:val="20"/>
          <w:lang w:val="cs-CZ"/>
        </w:rPr>
        <w:t>Příloha 2</w:t>
      </w:r>
      <w:r w:rsidRPr="00A031A1">
        <w:rPr>
          <w:rFonts w:ascii="Trebuchet MS" w:eastAsia="Times New Roman" w:hAnsi="Trebuchet MS" w:cs="Times New Roman"/>
          <w:b/>
          <w:lang w:val="cs-CZ"/>
        </w:rPr>
        <w:t xml:space="preserve"> </w:t>
      </w:r>
    </w:p>
    <w:p w:rsidR="00A031A1" w:rsidRPr="00A031A1" w:rsidRDefault="00A031A1" w:rsidP="00A031A1">
      <w:pPr>
        <w:spacing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b/>
          <w:sz w:val="20"/>
          <w:szCs w:val="20"/>
          <w:lang w:val="cs-CZ"/>
        </w:rPr>
        <w:t>Definice odborné knihy dle Metodiky hodnocení výzkumných organizací a programů účelové podpory výzkumu, vývoje a inovací, Definice druhů výsledků, Samostatná příloha č. 4.</w:t>
      </w:r>
      <w:r w:rsidRPr="00A031A1">
        <w:rPr>
          <w:rFonts w:ascii="Verdana" w:eastAsia="Times New Roman" w:hAnsi="Verdana" w:cs="Times New Roman"/>
          <w:b/>
          <w:color w:val="000000"/>
          <w:sz w:val="20"/>
          <w:szCs w:val="20"/>
          <w:vertAlign w:val="superscript"/>
          <w:lang w:val="cs-CZ"/>
        </w:rPr>
        <w:footnoteReference w:id="1"/>
      </w:r>
    </w:p>
    <w:p w:rsidR="00A031A1" w:rsidRPr="00A031A1" w:rsidRDefault="00A031A1" w:rsidP="00A031A1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val="cs-CZ"/>
        </w:rPr>
      </w:pPr>
    </w:p>
    <w:p w:rsidR="00A031A1" w:rsidRPr="00A031A1" w:rsidRDefault="00A031A1" w:rsidP="00A031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b/>
          <w:color w:val="000000"/>
          <w:sz w:val="20"/>
          <w:szCs w:val="20"/>
          <w:lang w:val="cs-CZ"/>
        </w:rPr>
        <w:t>Odborná kniha</w:t>
      </w:r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 xml:space="preserve"> prezentuje původní výsledky výzkumu, které byly uskutečněny autorem knihy nebo autorským týmem, jehož byl autor členem. Kniha je neperiodická odborná publikace o rozsahu alespoň 50 tištěných stran vlastního textu bez fotografických, obrazových, mapových apod. příloh vydaná tiskem nebo elektronicky a posouzená (recenzovaná) alespoň jedním obecně uznávaným odborníkem z příslušného oboru formou lektorského posudku (ne však z pracoviště autora knihy). Týká se přesně vymezeného problému určitého vědního oboru, obsahuje formulaci identifikovatelné a vědecky uznávané metodologie (explicitně formulovaná metodologická východiska i v monografiích směřujících k aplikacím a/nebo formulace nové metodologie opírající se o dosavadní teoretická bádání v dané oblasti).</w:t>
      </w:r>
      <w:r w:rsidRPr="00A031A1">
        <w:rPr>
          <w:rFonts w:ascii="Verdana" w:eastAsia="Times New Roman" w:hAnsi="Verdana" w:cs="Times New Roman"/>
          <w:b/>
          <w:color w:val="000000"/>
          <w:sz w:val="20"/>
          <w:szCs w:val="20"/>
          <w:lang w:val="cs-CZ"/>
        </w:rPr>
        <w:t xml:space="preserve"> </w:t>
      </w:r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 xml:space="preserve">Formálními atributy odborné knihy jsou odkazy na literaturu v textu, seznam použité literatury (eventuálně poznámkový aparát a bibliografie pramenů) a souhrn v aspoň jednom světovém jazyce. Kniha má přidělen kód ISBN nebo ISMN. Celou knihu vytváří jednotný autorský kolektiv (bez ohledu na to, jaký mají jednotliví členové autorského kolektivu na obsahu podíl), a to i v případě, kdy mají jednotlivé kapitoly knihy samostatné autorství. </w:t>
      </w:r>
    </w:p>
    <w:p w:rsidR="00A031A1" w:rsidRPr="00A031A1" w:rsidRDefault="00A031A1" w:rsidP="00A031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</w:pPr>
    </w:p>
    <w:p w:rsidR="00A031A1" w:rsidRPr="00A031A1" w:rsidRDefault="00A031A1" w:rsidP="00A031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b/>
          <w:color w:val="000000"/>
          <w:sz w:val="20"/>
          <w:szCs w:val="20"/>
          <w:lang w:val="cs-CZ"/>
        </w:rPr>
        <w:t>Mezi odborné knihy náleží</w:t>
      </w:r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>:</w:t>
      </w:r>
    </w:p>
    <w:p w:rsidR="00A031A1" w:rsidRPr="00A031A1" w:rsidRDefault="00A031A1" w:rsidP="00A031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 xml:space="preserve">monografie; </w:t>
      </w:r>
    </w:p>
    <w:p w:rsidR="00A031A1" w:rsidRPr="00A031A1" w:rsidRDefault="00A031A1" w:rsidP="00A031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 xml:space="preserve">vědecky zpracovaná encyklopedie a lexikon; </w:t>
      </w:r>
    </w:p>
    <w:p w:rsidR="00A031A1" w:rsidRPr="00A031A1" w:rsidRDefault="00A031A1" w:rsidP="00A031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 xml:space="preserve">kritická edice pramenů; </w:t>
      </w:r>
    </w:p>
    <w:p w:rsidR="00A031A1" w:rsidRPr="00A031A1" w:rsidRDefault="00A031A1" w:rsidP="00A031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 xml:space="preserve">kritická edice uměleckých (hudebních, výtvarných apod.) materiálů doprovázená studií; </w:t>
      </w:r>
    </w:p>
    <w:p w:rsidR="00A031A1" w:rsidRPr="00A031A1" w:rsidRDefault="00A031A1" w:rsidP="00A031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 xml:space="preserve">publikované diplomové, doktorské, habilitační a disertační práce splňující parametry odborné knihy, které nejsou založeny na pracích druhu </w:t>
      </w:r>
      <w:proofErr w:type="spellStart"/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>J</w:t>
      </w:r>
      <w:r w:rsidRPr="00A031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val="cs-CZ"/>
        </w:rPr>
        <w:t>imp</w:t>
      </w:r>
      <w:proofErr w:type="spellEnd"/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 xml:space="preserve">, </w:t>
      </w:r>
      <w:proofErr w:type="spellStart"/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>J</w:t>
      </w:r>
      <w:r w:rsidRPr="00A031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val="cs-CZ"/>
        </w:rPr>
        <w:t>sc</w:t>
      </w:r>
      <w:proofErr w:type="spellEnd"/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 xml:space="preserve">, </w:t>
      </w:r>
      <w:proofErr w:type="spellStart"/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>J</w:t>
      </w:r>
      <w:r w:rsidRPr="00A031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val="cs-CZ"/>
        </w:rPr>
        <w:t>ost</w:t>
      </w:r>
      <w:proofErr w:type="spellEnd"/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>;</w:t>
      </w:r>
    </w:p>
    <w:p w:rsidR="00A031A1" w:rsidRPr="00A031A1" w:rsidRDefault="00A031A1" w:rsidP="00A031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 xml:space="preserve">kritický komentovaný překlad náročných filozofických, historických či filologických a obdobných textů; </w:t>
      </w:r>
    </w:p>
    <w:p w:rsidR="00A031A1" w:rsidRPr="00A031A1" w:rsidRDefault="00A031A1" w:rsidP="00A031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 xml:space="preserve">vědecky koncipovaný jazykový slovník a odborný výkladový slovník; </w:t>
      </w:r>
    </w:p>
    <w:p w:rsidR="00A031A1" w:rsidRPr="00A031A1" w:rsidRDefault="00A031A1" w:rsidP="00A031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>kritický katalog výstavy apod., pokud splňují uvedená formální kritéria.</w:t>
      </w:r>
    </w:p>
    <w:p w:rsidR="00A031A1" w:rsidRPr="00A031A1" w:rsidRDefault="00A031A1" w:rsidP="00A031A1">
      <w:pPr>
        <w:spacing w:after="0" w:line="240" w:lineRule="auto"/>
        <w:jc w:val="both"/>
        <w:rPr>
          <w:rFonts w:ascii="Verdana" w:eastAsia="Times New Roman" w:hAnsi="Verdana" w:cs="Times New Roman"/>
          <w:color w:val="7F7F7F"/>
          <w:sz w:val="20"/>
          <w:szCs w:val="20"/>
          <w:lang w:val="cs-CZ"/>
        </w:rPr>
      </w:pPr>
    </w:p>
    <w:p w:rsidR="00A031A1" w:rsidRPr="00A031A1" w:rsidRDefault="00A031A1" w:rsidP="00A031A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b/>
          <w:color w:val="000000"/>
          <w:sz w:val="20"/>
          <w:szCs w:val="20"/>
          <w:lang w:val="cs-CZ"/>
        </w:rPr>
        <w:t>Odbornou knihou nejsou:</w:t>
      </w:r>
    </w:p>
    <w:p w:rsidR="00A031A1" w:rsidRPr="00A031A1" w:rsidRDefault="00A031A1" w:rsidP="00A031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>knihy, které nemají ISBN, případně ani ISMN;</w:t>
      </w:r>
    </w:p>
    <w:p w:rsidR="00A031A1" w:rsidRPr="00A031A1" w:rsidRDefault="00A031A1" w:rsidP="00A031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>učební texty (tj. učebnice, skripta), pokud nejsou výsledkem původního pedagogického výzkumu;</w:t>
      </w:r>
    </w:p>
    <w:p w:rsidR="00A031A1" w:rsidRPr="00A031A1" w:rsidRDefault="00A031A1" w:rsidP="00A031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>odborné posudky a stanoviska, studie, překlady, příručky, informační a propagační publikace, ročenky (s výjimkou těch, které splňují požadavky na odbornou knihu), výroční nebo obdobné periodické zprávy;</w:t>
      </w:r>
    </w:p>
    <w:p w:rsidR="00A031A1" w:rsidRPr="00A031A1" w:rsidRDefault="00A031A1" w:rsidP="00A0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 xml:space="preserve">publikované diplomové, doktorské, habilitační a disertační práce založené na pracích druhu </w:t>
      </w:r>
      <w:proofErr w:type="spellStart"/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>J</w:t>
      </w:r>
      <w:r w:rsidRPr="00A031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val="cs-CZ"/>
        </w:rPr>
        <w:t>imp</w:t>
      </w:r>
      <w:proofErr w:type="spellEnd"/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 xml:space="preserve">, </w:t>
      </w:r>
      <w:proofErr w:type="spellStart"/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>J</w:t>
      </w:r>
      <w:r w:rsidRPr="00A031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val="cs-CZ"/>
        </w:rPr>
        <w:t>sc</w:t>
      </w:r>
      <w:proofErr w:type="spellEnd"/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 xml:space="preserve">, </w:t>
      </w:r>
      <w:proofErr w:type="spellStart"/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>J</w:t>
      </w:r>
      <w:r w:rsidRPr="00A031A1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val="cs-CZ"/>
        </w:rPr>
        <w:t>ost</w:t>
      </w:r>
      <w:proofErr w:type="spellEnd"/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>, opatřené komentářem a kódem ISBN;</w:t>
      </w:r>
    </w:p>
    <w:p w:rsidR="00A031A1" w:rsidRPr="00A031A1" w:rsidRDefault="00A031A1" w:rsidP="00A0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>běžné jazykové slovníky;</w:t>
      </w:r>
    </w:p>
    <w:p w:rsidR="00A031A1" w:rsidRPr="00A031A1" w:rsidRDefault="00A031A1" w:rsidP="00A0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>účelově vydané souhrny odborných prací (např. v rámci jednoho pracoviště);</w:t>
      </w:r>
    </w:p>
    <w:p w:rsidR="00A031A1" w:rsidRPr="00A031A1" w:rsidRDefault="00A031A1" w:rsidP="00A0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>tiskem nebo elektronicky vydané souhrny abstraktů či ústních sdělení z konferencí;</w:t>
      </w:r>
    </w:p>
    <w:p w:rsidR="00A031A1" w:rsidRPr="00A031A1" w:rsidRDefault="00A031A1" w:rsidP="00A0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>metodické příručky, katalogy a normy;</w:t>
      </w:r>
    </w:p>
    <w:p w:rsidR="00A031A1" w:rsidRPr="00A031A1" w:rsidRDefault="00A031A1" w:rsidP="00A0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>sborníky (jednotlivé příspěvky ve sborníku jsou výsledkem druhu D);</w:t>
      </w:r>
    </w:p>
    <w:p w:rsidR="00A031A1" w:rsidRPr="00A031A1" w:rsidRDefault="00A031A1" w:rsidP="00A0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>beletrie, populárně naučná literatura, cestopisy, texty divadelních her;</w:t>
      </w:r>
    </w:p>
    <w:p w:rsidR="00A031A1" w:rsidRPr="00A031A1" w:rsidRDefault="00A031A1" w:rsidP="00A0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>výběrové bibliografie, výroční zprávy, proslovy, reportáže, soubory studentských soutěžních prací, turistické průvodce;</w:t>
      </w:r>
    </w:p>
    <w:p w:rsidR="00A031A1" w:rsidRPr="00A031A1" w:rsidRDefault="00A031A1" w:rsidP="00A0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>komerční překlady z cizích jazyků;</w:t>
      </w:r>
    </w:p>
    <w:p w:rsidR="00824442" w:rsidRPr="00A031A1" w:rsidRDefault="00A031A1" w:rsidP="00A031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</w:pPr>
      <w:r w:rsidRPr="00A031A1">
        <w:rPr>
          <w:rFonts w:ascii="Verdana" w:eastAsia="Times New Roman" w:hAnsi="Verdana" w:cs="Times New Roman"/>
          <w:color w:val="000000"/>
          <w:sz w:val="20"/>
          <w:szCs w:val="20"/>
          <w:lang w:val="cs-CZ"/>
        </w:rPr>
        <w:t>memoáry, informační materiály, popularizující monografie, biografie, autobiografie, účelově monograficky vydané závěrečné zprávy z projektů.</w:t>
      </w:r>
      <w:bookmarkStart w:id="0" w:name="_GoBack"/>
      <w:bookmarkEnd w:id="0"/>
    </w:p>
    <w:sectPr w:rsidR="00824442" w:rsidRPr="00A031A1" w:rsidSect="005F460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B6" w:rsidRDefault="00DB17B6" w:rsidP="00A031A1">
      <w:pPr>
        <w:spacing w:after="0" w:line="240" w:lineRule="auto"/>
      </w:pPr>
      <w:r>
        <w:separator/>
      </w:r>
    </w:p>
  </w:endnote>
  <w:endnote w:type="continuationSeparator" w:id="0">
    <w:p w:rsidR="00DB17B6" w:rsidRDefault="00DB17B6" w:rsidP="00A0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B6" w:rsidRDefault="00DB17B6" w:rsidP="00A031A1">
      <w:pPr>
        <w:spacing w:after="0" w:line="240" w:lineRule="auto"/>
      </w:pPr>
      <w:r>
        <w:separator/>
      </w:r>
    </w:p>
  </w:footnote>
  <w:footnote w:type="continuationSeparator" w:id="0">
    <w:p w:rsidR="00DB17B6" w:rsidRDefault="00DB17B6" w:rsidP="00A031A1">
      <w:pPr>
        <w:spacing w:after="0" w:line="240" w:lineRule="auto"/>
      </w:pPr>
      <w:r>
        <w:continuationSeparator/>
      </w:r>
    </w:p>
  </w:footnote>
  <w:footnote w:id="1">
    <w:p w:rsidR="00A031A1" w:rsidRPr="003803B1" w:rsidRDefault="00A031A1" w:rsidP="00A031A1">
      <w:pPr>
        <w:pStyle w:val="Textpoznpodarou"/>
        <w:rPr>
          <w:rFonts w:ascii="Garamond" w:hAnsi="Garamond"/>
          <w:sz w:val="18"/>
          <w:szCs w:val="18"/>
        </w:rPr>
      </w:pPr>
      <w:r w:rsidRPr="003803B1">
        <w:rPr>
          <w:rStyle w:val="Znakapoznpodarou"/>
          <w:rFonts w:ascii="Trebuchet MS" w:hAnsi="Trebuchet MS"/>
          <w:sz w:val="18"/>
          <w:szCs w:val="18"/>
        </w:rPr>
        <w:footnoteRef/>
      </w:r>
      <w:r w:rsidRPr="003803B1">
        <w:rPr>
          <w:rFonts w:ascii="Trebuchet MS" w:hAnsi="Trebuchet MS"/>
          <w:sz w:val="18"/>
          <w:szCs w:val="18"/>
        </w:rPr>
        <w:t xml:space="preserve"> Celý </w:t>
      </w:r>
      <w:r w:rsidRPr="00922867">
        <w:rPr>
          <w:rFonts w:ascii="Trebuchet MS" w:hAnsi="Trebuchet MS"/>
          <w:sz w:val="18"/>
          <w:szCs w:val="18"/>
        </w:rPr>
        <w:t xml:space="preserve">text Metodiky je dostupný online </w:t>
      </w:r>
      <w:r>
        <w:rPr>
          <w:rFonts w:ascii="Trebuchet MS" w:hAnsi="Trebuchet MS"/>
          <w:sz w:val="18"/>
          <w:szCs w:val="18"/>
        </w:rPr>
        <w:t>na</w:t>
      </w:r>
      <w:r w:rsidRPr="00922867">
        <w:rPr>
          <w:rFonts w:ascii="Trebuchet MS" w:hAnsi="Trebuchet MS"/>
          <w:sz w:val="18"/>
          <w:szCs w:val="18"/>
        </w:rPr>
        <w:t>:</w:t>
      </w:r>
      <w:r w:rsidRPr="00922867">
        <w:rPr>
          <w:rFonts w:ascii="Garamond" w:hAnsi="Garamond"/>
          <w:sz w:val="18"/>
          <w:szCs w:val="18"/>
        </w:rPr>
        <w:t xml:space="preserve"> </w:t>
      </w:r>
      <w:hyperlink r:id="rId1" w:history="1">
        <w:r>
          <w:rPr>
            <w:rStyle w:val="Hypertextovodkaz1"/>
          </w:rPr>
          <w:t>https://www.vyzkum.cz/FrontClanek.aspx?idsekce=799796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360"/>
    <w:multiLevelType w:val="hybridMultilevel"/>
    <w:tmpl w:val="61CC3D22"/>
    <w:lvl w:ilvl="0" w:tplc="8F8C823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D5F1F"/>
    <w:multiLevelType w:val="hybridMultilevel"/>
    <w:tmpl w:val="C27A332C"/>
    <w:lvl w:ilvl="0" w:tplc="8F8C823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C2CF7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  <w:rPr>
        <w:rFonts w:ascii="Arial" w:hAnsi="Arial"/>
        <w:color w:val="777777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AA78FA"/>
    <w:multiLevelType w:val="multilevel"/>
    <w:tmpl w:val="0405001D"/>
    <w:styleLink w:val="NormyMU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777777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20796B"/>
    <w:multiLevelType w:val="hybridMultilevel"/>
    <w:tmpl w:val="B68E136A"/>
    <w:lvl w:ilvl="0" w:tplc="8F8C823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40"/>
    <w:rsid w:val="003C6143"/>
    <w:rsid w:val="00824442"/>
    <w:rsid w:val="008D0940"/>
    <w:rsid w:val="00A031A1"/>
    <w:rsid w:val="00DB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E33F"/>
  <w15:chartTrackingRefBased/>
  <w15:docId w15:val="{7E8CCF7C-CEF1-4860-9A3E-953FB722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NormyMU">
    <w:name w:val="Normy MU"/>
    <w:uiPriority w:val="99"/>
    <w:rsid w:val="003C6143"/>
    <w:pPr>
      <w:numPr>
        <w:numId w:val="1"/>
      </w:numPr>
    </w:pPr>
  </w:style>
  <w:style w:type="numbering" w:customStyle="1" w:styleId="Styl2">
    <w:name w:val="Styl2"/>
    <w:uiPriority w:val="99"/>
    <w:rsid w:val="003C6143"/>
    <w:pPr>
      <w:numPr>
        <w:numId w:val="2"/>
      </w:numPr>
    </w:pPr>
  </w:style>
  <w:style w:type="character" w:customStyle="1" w:styleId="Hypertextovodkaz1">
    <w:name w:val="Hypertextový odkaz1"/>
    <w:basedOn w:val="Standardnpsmoodstavce"/>
    <w:uiPriority w:val="99"/>
    <w:unhideWhenUsed/>
    <w:rsid w:val="00A031A1"/>
    <w:rPr>
      <w:color w:val="0563C1"/>
      <w:u w:val="single"/>
    </w:rPr>
  </w:style>
  <w:style w:type="paragraph" w:styleId="Textpoznpodarou">
    <w:name w:val="footnote text"/>
    <w:basedOn w:val="Normln"/>
    <w:link w:val="TextpoznpodarouChar"/>
    <w:unhideWhenUsed/>
    <w:rsid w:val="00A031A1"/>
    <w:pPr>
      <w:spacing w:after="0" w:line="240" w:lineRule="auto"/>
    </w:pPr>
    <w:rPr>
      <w:rFonts w:eastAsia="Times New Roman"/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rsid w:val="00A031A1"/>
    <w:rPr>
      <w:rFonts w:eastAsia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A031A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031A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1"/>
      <w:szCs w:val="21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A031A1"/>
    <w:rPr>
      <w:rFonts w:eastAsia="Times New Roman"/>
      <w:sz w:val="21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A031A1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A0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1A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yzkum.cz/FrontClanek.aspx?idsekce=79979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2706</Characters>
  <Application>Microsoft Office Word</Application>
  <DocSecurity>0</DocSecurity>
  <Lines>22</Lines>
  <Paragraphs>6</Paragraphs>
  <ScaleCrop>false</ScaleCrop>
  <Company>Masarykova univerzita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Sobotková</dc:creator>
  <cp:keywords/>
  <dc:description/>
  <cp:lastModifiedBy>Lenka Sobotková</cp:lastModifiedBy>
  <cp:revision>2</cp:revision>
  <dcterms:created xsi:type="dcterms:W3CDTF">2020-01-31T10:44:00Z</dcterms:created>
  <dcterms:modified xsi:type="dcterms:W3CDTF">2020-01-31T10:45:00Z</dcterms:modified>
</cp:coreProperties>
</file>