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B64C8" w14:textId="46FE4ED9" w:rsidR="006D7014" w:rsidRPr="00DF2598" w:rsidRDefault="00F20D1C">
      <w:pPr>
        <w:rPr>
          <w:b/>
          <w:bCs/>
        </w:rPr>
      </w:pPr>
      <w:r w:rsidRPr="00DF2598">
        <w:rPr>
          <w:b/>
          <w:bCs/>
        </w:rPr>
        <w:t>Kramářské písně o sv. Janu Nepomuckém (17.–19. století)</w:t>
      </w:r>
    </w:p>
    <w:p w14:paraId="2523BC17" w14:textId="3BE608B0" w:rsidR="00DF2598" w:rsidRPr="00DF2598" w:rsidRDefault="00DF2598">
      <w:pPr>
        <w:rPr>
          <w:i/>
          <w:iCs/>
        </w:rPr>
      </w:pPr>
      <w:r w:rsidRPr="00DF2598">
        <w:rPr>
          <w:i/>
          <w:iCs/>
        </w:rPr>
        <w:t>Jakub Ivánek</w:t>
      </w:r>
    </w:p>
    <w:p w14:paraId="5206187C" w14:textId="3BBE9508" w:rsidR="00F20D1C" w:rsidRDefault="00F20D1C">
      <w:r>
        <w:t xml:space="preserve">Příspěvek studijního charakteru představí materiál kramářských písní věnovaných typicky baroknímu světci českého nebe – sv. Janu Nepomuckému, jenž byl kanonizován teprve roku 1729. Nepomucenská úcta představuje bezpochyby jeden z vrcholů české barokní zbožnosti a odrazila se velmi silně rovněž v písňové tvorbě. Zatímco oficiální kancionály se stavěly k nepomucenské tematice spíš zdrženlivě, kramářské písně zprostředkovávaly kvantum nových textů o novém světci, vyprávěly o jeho životě, zázracích, které zprostředkoval, vybízely k poutím do Prahy, kde leží jeho tělo v katedrále sv. Víta, nebo utěšovaly jeho ctitele (sv. Jan Nepomucký vnímán jako velký ochránce sirotků, vdov a všech lidí, jejichž </w:t>
      </w:r>
      <w:r w:rsidR="00DF2598">
        <w:t>pověst</w:t>
      </w:r>
      <w:r>
        <w:t xml:space="preserve"> b</w:t>
      </w:r>
      <w:r w:rsidR="00DF2598">
        <w:t>ývala</w:t>
      </w:r>
      <w:r>
        <w:t xml:space="preserve"> </w:t>
      </w:r>
      <w:r w:rsidR="00DF2598">
        <w:t>většinovou společností znevažována</w:t>
      </w:r>
      <w:r>
        <w:t>).</w:t>
      </w:r>
      <w:r w:rsidR="00DF2598">
        <w:t xml:space="preserve"> Příspěvek se pokusí zachytit množství nepomucenských kramářských písní, které počtem převyšují všechny jiné skupiny písní o svatých, bude si všímat jejich stáří, délky tradování textů v kramářské kultuře, případně i jejich žánrové stránky.</w:t>
      </w:r>
    </w:p>
    <w:p w14:paraId="1968189E" w14:textId="49852E87" w:rsidR="007B4139" w:rsidRDefault="007B4139"/>
    <w:p w14:paraId="1556D5AD" w14:textId="210F8264" w:rsidR="007B4139" w:rsidRPr="00FD4C06" w:rsidRDefault="007B4139">
      <w:pPr>
        <w:rPr>
          <w:b/>
          <w:bCs/>
          <w:lang w:val="en-GB"/>
        </w:rPr>
      </w:pPr>
      <w:r w:rsidRPr="00FD4C06">
        <w:rPr>
          <w:b/>
          <w:bCs/>
          <w:lang w:val="en-GB"/>
        </w:rPr>
        <w:t xml:space="preserve">Broadside Ballads about St. John </w:t>
      </w:r>
      <w:r w:rsidR="00817DD2" w:rsidRPr="00FD4C06">
        <w:rPr>
          <w:b/>
          <w:bCs/>
          <w:lang w:val="en-GB"/>
        </w:rPr>
        <w:t xml:space="preserve">of </w:t>
      </w:r>
      <w:r w:rsidRPr="00FD4C06">
        <w:rPr>
          <w:b/>
          <w:bCs/>
          <w:lang w:val="en-GB"/>
        </w:rPr>
        <w:t>Nepomuk (17th-19th Century)</w:t>
      </w:r>
    </w:p>
    <w:p w14:paraId="03870E91" w14:textId="5A0BBD5A" w:rsidR="007B4139" w:rsidRPr="00FD4C06" w:rsidRDefault="007B4139">
      <w:pPr>
        <w:rPr>
          <w:i/>
          <w:iCs/>
          <w:lang w:val="en-GB"/>
        </w:rPr>
      </w:pPr>
      <w:r w:rsidRPr="00FD4C06">
        <w:rPr>
          <w:i/>
          <w:iCs/>
          <w:lang w:val="en-GB"/>
        </w:rPr>
        <w:t>Jakub Ivánek</w:t>
      </w:r>
    </w:p>
    <w:p w14:paraId="0F6C07A1" w14:textId="57C92208" w:rsidR="007B4139" w:rsidRPr="00FD4C06" w:rsidRDefault="007B4139">
      <w:pPr>
        <w:rPr>
          <w:lang w:val="en-GB"/>
        </w:rPr>
      </w:pPr>
      <w:r w:rsidRPr="00FD4C06">
        <w:rPr>
          <w:lang w:val="en-GB"/>
        </w:rPr>
        <w:t xml:space="preserve">The </w:t>
      </w:r>
      <w:r w:rsidR="008D1463">
        <w:rPr>
          <w:lang w:val="en-GB"/>
        </w:rPr>
        <w:t>talk</w:t>
      </w:r>
      <w:r w:rsidRPr="00FD4C06">
        <w:rPr>
          <w:lang w:val="en-GB"/>
        </w:rPr>
        <w:t xml:space="preserve"> will present broadside ballads dedicated to the typically Baroque saint of the Czech heaven - St. </w:t>
      </w:r>
      <w:r w:rsidR="00817DD2" w:rsidRPr="00FD4C06">
        <w:rPr>
          <w:lang w:val="en-GB"/>
        </w:rPr>
        <w:t>John</w:t>
      </w:r>
      <w:r w:rsidRPr="00FD4C06">
        <w:rPr>
          <w:lang w:val="en-GB"/>
        </w:rPr>
        <w:t xml:space="preserve"> </w:t>
      </w:r>
      <w:r w:rsidR="00817DD2" w:rsidRPr="00FD4C06">
        <w:rPr>
          <w:lang w:val="en-GB"/>
        </w:rPr>
        <w:t>of Nepomuk</w:t>
      </w:r>
      <w:r w:rsidRPr="00FD4C06">
        <w:rPr>
          <w:lang w:val="en-GB"/>
        </w:rPr>
        <w:t xml:space="preserve">, who was canonized only in 1729. The </w:t>
      </w:r>
      <w:r w:rsidR="00817DD2" w:rsidRPr="00FD4C06">
        <w:rPr>
          <w:lang w:val="en-GB"/>
        </w:rPr>
        <w:t>reverence for</w:t>
      </w:r>
      <w:r w:rsidRPr="00FD4C06">
        <w:rPr>
          <w:lang w:val="en-GB"/>
        </w:rPr>
        <w:t xml:space="preserve"> </w:t>
      </w:r>
      <w:r w:rsidR="00817DD2" w:rsidRPr="00FD4C06">
        <w:rPr>
          <w:lang w:val="en-GB"/>
        </w:rPr>
        <w:t xml:space="preserve">John of </w:t>
      </w:r>
      <w:r w:rsidRPr="00FD4C06">
        <w:rPr>
          <w:lang w:val="en-GB"/>
        </w:rPr>
        <w:t xml:space="preserve">Nepomuk undoubtedly represents one of the peaks of Czech Baroque piety and was also reflected very strongly </w:t>
      </w:r>
      <w:r w:rsidR="0072725A" w:rsidRPr="00FD4C06">
        <w:rPr>
          <w:lang w:val="en-GB"/>
        </w:rPr>
        <w:t>by songwriters</w:t>
      </w:r>
      <w:r w:rsidRPr="00FD4C06">
        <w:rPr>
          <w:lang w:val="en-GB"/>
        </w:rPr>
        <w:t xml:space="preserve">. While the official </w:t>
      </w:r>
      <w:r w:rsidR="0072725A" w:rsidRPr="00FD4C06">
        <w:rPr>
          <w:lang w:val="en-GB"/>
        </w:rPr>
        <w:t>hymnbooks</w:t>
      </w:r>
      <w:r w:rsidRPr="00FD4C06">
        <w:rPr>
          <w:lang w:val="en-GB"/>
        </w:rPr>
        <w:t xml:space="preserve"> were </w:t>
      </w:r>
      <w:r w:rsidR="0072725A" w:rsidRPr="00FD4C06">
        <w:rPr>
          <w:lang w:val="en-GB"/>
        </w:rPr>
        <w:t>quite</w:t>
      </w:r>
      <w:r w:rsidRPr="00FD4C06">
        <w:rPr>
          <w:lang w:val="en-GB"/>
        </w:rPr>
        <w:t xml:space="preserve"> </w:t>
      </w:r>
      <w:r w:rsidR="0072725A" w:rsidRPr="00FD4C06">
        <w:rPr>
          <w:lang w:val="en-GB"/>
        </w:rPr>
        <w:t>restrained</w:t>
      </w:r>
      <w:r w:rsidRPr="00FD4C06">
        <w:rPr>
          <w:lang w:val="en-GB"/>
        </w:rPr>
        <w:t xml:space="preserve"> </w:t>
      </w:r>
      <w:r w:rsidR="008D1463">
        <w:rPr>
          <w:lang w:val="en-GB"/>
        </w:rPr>
        <w:t>in</w:t>
      </w:r>
      <w:r w:rsidR="00640AFA" w:rsidRPr="00FD4C06">
        <w:rPr>
          <w:lang w:val="en-GB"/>
        </w:rPr>
        <w:t xml:space="preserve"> </w:t>
      </w:r>
      <w:r w:rsidRPr="00FD4C06">
        <w:rPr>
          <w:lang w:val="en-GB"/>
        </w:rPr>
        <w:t xml:space="preserve">the Nepomuk theme, the </w:t>
      </w:r>
      <w:r w:rsidR="0072725A" w:rsidRPr="00FD4C06">
        <w:rPr>
          <w:lang w:val="en-GB"/>
        </w:rPr>
        <w:t>broadside ballads</w:t>
      </w:r>
      <w:r w:rsidRPr="00FD4C06">
        <w:rPr>
          <w:lang w:val="en-GB"/>
        </w:rPr>
        <w:t xml:space="preserve"> conveyed a number of new texts about the new saint, told about his life, the miracles he mediated</w:t>
      </w:r>
      <w:r w:rsidR="0072725A" w:rsidRPr="00FD4C06">
        <w:rPr>
          <w:lang w:val="en-GB"/>
        </w:rPr>
        <w:t>,</w:t>
      </w:r>
      <w:r w:rsidRPr="00FD4C06">
        <w:rPr>
          <w:lang w:val="en-GB"/>
        </w:rPr>
        <w:t xml:space="preserve"> encouraged </w:t>
      </w:r>
      <w:r w:rsidR="0072725A" w:rsidRPr="00FD4C06">
        <w:rPr>
          <w:lang w:val="en-GB"/>
        </w:rPr>
        <w:t>the faithful</w:t>
      </w:r>
      <w:r w:rsidRPr="00FD4C06">
        <w:rPr>
          <w:lang w:val="en-GB"/>
        </w:rPr>
        <w:t xml:space="preserve"> to </w:t>
      </w:r>
      <w:r w:rsidR="002F1F40">
        <w:rPr>
          <w:lang w:val="en-GB"/>
        </w:rPr>
        <w:t>undertake</w:t>
      </w:r>
      <w:r w:rsidR="002F1F40" w:rsidRPr="00FD4C06">
        <w:rPr>
          <w:lang w:val="en-GB"/>
        </w:rPr>
        <w:t xml:space="preserve"> </w:t>
      </w:r>
      <w:r w:rsidR="0072725A" w:rsidRPr="00FD4C06">
        <w:rPr>
          <w:lang w:val="en-GB"/>
        </w:rPr>
        <w:t xml:space="preserve">a pilgrimage to </w:t>
      </w:r>
      <w:r w:rsidRPr="00FD4C06">
        <w:rPr>
          <w:lang w:val="en-GB"/>
        </w:rPr>
        <w:t xml:space="preserve">Prague, where his body lies in the Cathedral of St. </w:t>
      </w:r>
      <w:r w:rsidR="0072725A" w:rsidRPr="00FD4C06">
        <w:rPr>
          <w:lang w:val="en-GB"/>
        </w:rPr>
        <w:t>Vitus,</w:t>
      </w:r>
      <w:r w:rsidRPr="00FD4C06">
        <w:rPr>
          <w:lang w:val="en-GB"/>
        </w:rPr>
        <w:t xml:space="preserve"> or comforted his </w:t>
      </w:r>
      <w:r w:rsidR="00C96B83">
        <w:rPr>
          <w:lang w:val="en-GB"/>
        </w:rPr>
        <w:t>venerators</w:t>
      </w:r>
      <w:r w:rsidR="00C96B83" w:rsidRPr="00FD4C06">
        <w:rPr>
          <w:lang w:val="en-GB"/>
        </w:rPr>
        <w:t xml:space="preserve"> </w:t>
      </w:r>
      <w:r w:rsidRPr="00FD4C06">
        <w:rPr>
          <w:lang w:val="en-GB"/>
        </w:rPr>
        <w:t xml:space="preserve">(St. John of Nepomuk was perceived as a great protector of orphans, widows and all people whose </w:t>
      </w:r>
      <w:r w:rsidR="008178AB" w:rsidRPr="00FD4C06">
        <w:rPr>
          <w:lang w:val="en-GB"/>
        </w:rPr>
        <w:t>good name</w:t>
      </w:r>
      <w:r w:rsidRPr="00FD4C06">
        <w:rPr>
          <w:lang w:val="en-GB"/>
        </w:rPr>
        <w:t xml:space="preserve"> used to be </w:t>
      </w:r>
      <w:r w:rsidR="008178AB" w:rsidRPr="00FD4C06">
        <w:rPr>
          <w:lang w:val="en-GB"/>
        </w:rPr>
        <w:t>depreciated</w:t>
      </w:r>
      <w:r w:rsidRPr="00FD4C06">
        <w:rPr>
          <w:lang w:val="en-GB"/>
        </w:rPr>
        <w:t xml:space="preserve"> by the majority society). The </w:t>
      </w:r>
      <w:r w:rsidR="008178AB" w:rsidRPr="00FD4C06">
        <w:rPr>
          <w:lang w:val="en-GB"/>
        </w:rPr>
        <w:t>contribution</w:t>
      </w:r>
      <w:r w:rsidRPr="00FD4C06">
        <w:rPr>
          <w:lang w:val="en-GB"/>
        </w:rPr>
        <w:t xml:space="preserve"> will try to capture </w:t>
      </w:r>
      <w:r w:rsidR="008D1463">
        <w:rPr>
          <w:lang w:val="en-GB"/>
        </w:rPr>
        <w:t>a</w:t>
      </w:r>
      <w:r w:rsidR="00C96B83" w:rsidRPr="00FD4C06">
        <w:rPr>
          <w:lang w:val="en-GB"/>
        </w:rPr>
        <w:t xml:space="preserve"> </w:t>
      </w:r>
      <w:r w:rsidRPr="00FD4C06">
        <w:rPr>
          <w:lang w:val="en-GB"/>
        </w:rPr>
        <w:t xml:space="preserve">number of </w:t>
      </w:r>
      <w:r w:rsidR="008178AB" w:rsidRPr="00FD4C06">
        <w:rPr>
          <w:lang w:val="en-GB"/>
        </w:rPr>
        <w:t>broadside ballads</w:t>
      </w:r>
      <w:r w:rsidRPr="00FD4C06">
        <w:rPr>
          <w:lang w:val="en-GB"/>
        </w:rPr>
        <w:t xml:space="preserve"> </w:t>
      </w:r>
      <w:r w:rsidR="008178AB" w:rsidRPr="00FD4C06">
        <w:rPr>
          <w:lang w:val="en-GB"/>
        </w:rPr>
        <w:t>about the saint</w:t>
      </w:r>
      <w:r w:rsidR="00C96B83">
        <w:rPr>
          <w:lang w:val="en-GB"/>
        </w:rPr>
        <w:t>, which</w:t>
      </w:r>
      <w:r w:rsidRPr="00FD4C06">
        <w:rPr>
          <w:lang w:val="en-GB"/>
        </w:rPr>
        <w:t xml:space="preserve"> </w:t>
      </w:r>
      <w:r w:rsidR="00784768">
        <w:rPr>
          <w:lang w:val="en-GB"/>
        </w:rPr>
        <w:t xml:space="preserve">outnumber </w:t>
      </w:r>
      <w:r w:rsidRPr="00FD4C06">
        <w:rPr>
          <w:lang w:val="en-GB"/>
        </w:rPr>
        <w:t>all other groups of songs about saints</w:t>
      </w:r>
      <w:r w:rsidR="008178AB" w:rsidRPr="00FD4C06">
        <w:rPr>
          <w:lang w:val="en-GB"/>
        </w:rPr>
        <w:t>. I</w:t>
      </w:r>
      <w:r w:rsidRPr="00FD4C06">
        <w:rPr>
          <w:lang w:val="en-GB"/>
        </w:rPr>
        <w:t>t will pay at</w:t>
      </w:r>
      <w:bookmarkStart w:id="0" w:name="_GoBack"/>
      <w:bookmarkEnd w:id="0"/>
      <w:r w:rsidRPr="00FD4C06">
        <w:rPr>
          <w:lang w:val="en-GB"/>
        </w:rPr>
        <w:t xml:space="preserve">tention to their age, the length of </w:t>
      </w:r>
      <w:r w:rsidR="008178AB" w:rsidRPr="00FD4C06">
        <w:rPr>
          <w:lang w:val="en-GB"/>
        </w:rPr>
        <w:t>their tradition</w:t>
      </w:r>
      <w:r w:rsidRPr="00FD4C06">
        <w:rPr>
          <w:lang w:val="en-GB"/>
        </w:rPr>
        <w:t xml:space="preserve"> </w:t>
      </w:r>
      <w:r w:rsidR="008178AB" w:rsidRPr="00FD4C06">
        <w:rPr>
          <w:lang w:val="en-GB"/>
        </w:rPr>
        <w:t>in the</w:t>
      </w:r>
      <w:r w:rsidR="008D1463">
        <w:t xml:space="preserve"> broader context of cheap prints</w:t>
      </w:r>
      <w:r w:rsidRPr="00FD4C06">
        <w:rPr>
          <w:lang w:val="en-GB"/>
        </w:rPr>
        <w:t xml:space="preserve"> or their genre aspects.</w:t>
      </w:r>
    </w:p>
    <w:sectPr w:rsidR="007B4139" w:rsidRPr="00FD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7F9FA9" w16cid:durableId="26641210"/>
  <w16cid:commentId w16cid:paraId="5BB0BDB3" w16cid:durableId="266412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1C"/>
    <w:rsid w:val="000E0572"/>
    <w:rsid w:val="002F1F40"/>
    <w:rsid w:val="00640AFA"/>
    <w:rsid w:val="0072725A"/>
    <w:rsid w:val="00784768"/>
    <w:rsid w:val="007B4139"/>
    <w:rsid w:val="008178AB"/>
    <w:rsid w:val="00817DD2"/>
    <w:rsid w:val="008256BF"/>
    <w:rsid w:val="008C307D"/>
    <w:rsid w:val="008D1463"/>
    <w:rsid w:val="00C96B83"/>
    <w:rsid w:val="00DF2598"/>
    <w:rsid w:val="00DF752D"/>
    <w:rsid w:val="00F20D1C"/>
    <w:rsid w:val="00F2156A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3008"/>
  <w15:chartTrackingRefBased/>
  <w15:docId w15:val="{8F620D47-4DD5-4A4B-8C59-22C30972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30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0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0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0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0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Ivánek</dc:creator>
  <cp:keywords/>
  <dc:description/>
  <cp:lastModifiedBy>H</cp:lastModifiedBy>
  <cp:revision>2</cp:revision>
  <dcterms:created xsi:type="dcterms:W3CDTF">2022-06-27T18:25:00Z</dcterms:created>
  <dcterms:modified xsi:type="dcterms:W3CDTF">2022-06-27T18:25:00Z</dcterms:modified>
</cp:coreProperties>
</file>